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7f700f" w14:textId="77f700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FC694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643AF">
              <w:rPr>
                <w:rFonts w:ascii="Arial" w:hAnsi="Arial" w:cs="Arial"/>
              </w:rPr>
              <w:t>180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6643AF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FC6943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643AF" w:rsidP="00F65D4C" w:rsidRDefault="006643A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43AF">
        <w:rPr>
          <w:rFonts w:ascii="Arial" w:hAnsi="Arial" w:eastAsia="Times New Roman" w:cs="Arial"/>
          <w:sz w:val="24"/>
          <w:szCs w:val="24"/>
          <w:lang w:eastAsia="hr-HR"/>
        </w:rPr>
        <w:t xml:space="preserve">KAJ SU NAŠI STARI JELI </w:t>
      </w:r>
      <w:proofErr w:type="spellStart"/>
      <w:r w:rsidRPr="006643AF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6643AF">
        <w:rPr>
          <w:rFonts w:ascii="Arial" w:hAnsi="Arial" w:eastAsia="Times New Roman" w:cs="Arial"/>
          <w:sz w:val="24"/>
          <w:szCs w:val="24"/>
          <w:lang w:eastAsia="hr-HR"/>
        </w:rPr>
        <w:t>., Orehovica, Ulica Zrinskih 81, OIB:36428492159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 xml:space="preserve"> i zastupnik po zakonu dužnika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643AF" w:rsidR="006643AF">
        <w:rPr>
          <w:rFonts w:ascii="Arial" w:hAnsi="Arial" w:eastAsia="Times New Roman" w:cs="Arial"/>
          <w:sz w:val="24"/>
          <w:szCs w:val="24"/>
          <w:lang w:eastAsia="hr-HR"/>
        </w:rPr>
        <w:t xml:space="preserve">KAJ SU NAŠI STARI JELI </w:t>
      </w:r>
      <w:proofErr w:type="spellStart"/>
      <w:r w:rsidRPr="006643AF" w:rsidR="006643AF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6643AF" w:rsidR="006643AF">
        <w:rPr>
          <w:rFonts w:ascii="Arial" w:hAnsi="Arial" w:eastAsia="Times New Roman" w:cs="Arial"/>
          <w:sz w:val="24"/>
          <w:szCs w:val="24"/>
          <w:lang w:eastAsia="hr-HR"/>
        </w:rPr>
        <w:t>., Orehovica, Ulica Zrinskih 81, OIB:36428492159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03E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03E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8303E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303E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303E3" w:rsidR="006643AF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303E3" w:rsidR="006643AF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303E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303E3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303E3" w:rsidR="008303E3">
        <w:rPr>
          <w:rFonts w:ascii="Arial" w:hAnsi="Arial" w:eastAsia="Times New Roman" w:cs="Arial"/>
          <w:sz w:val="24"/>
          <w:szCs w:val="24"/>
          <w:lang w:eastAsia="hr-HR"/>
        </w:rPr>
        <w:t>26.187,05</w:t>
      </w:r>
      <w:r w:rsidRPr="008303E3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6643AF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8303E3" w:rsidP="001B70EC" w:rsidRDefault="008303E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zastupnik po zakonu dužnika nije dostavio popis imovine i obveza.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303E3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5ACB" w:rsidP="00501147" w:rsidRDefault="00DE5ACB">
      <w:pPr>
        <w:spacing w:after="0" w:line="240" w:lineRule="auto"/>
      </w:pPr>
      <w:r>
        <w:separator/>
      </w:r>
    </w:p>
  </w:endnote>
  <w:endnote w:type="continuationSeparator" w:id="0">
    <w:p w:rsidR="00DE5ACB" w:rsidP="00501147" w:rsidRDefault="00DE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5ACB" w:rsidP="00501147" w:rsidRDefault="00DE5ACB">
      <w:pPr>
        <w:spacing w:after="0" w:line="240" w:lineRule="auto"/>
      </w:pPr>
      <w:r>
        <w:separator/>
      </w:r>
    </w:p>
  </w:footnote>
  <w:footnote w:type="continuationSeparator" w:id="0">
    <w:p w:rsidR="00DE5ACB" w:rsidP="00501147" w:rsidRDefault="00DE5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03E3">
      <w:rPr>
        <w:rFonts w:ascii="Arial" w:hAnsi="Arial" w:cs="Arial"/>
        <w:noProof/>
        <w:sz w:val="24"/>
        <w:szCs w:val="24"/>
      </w:rPr>
      <w:t>Poslovni broj: 10 St-180/2022-10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03E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1BC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43AF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3E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2362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15CE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DE5ACB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C6943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DC7BA8B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032BA39-D25F-4F59-8F68-FD45E8A9637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324</properties:Words>
  <properties:Characters>1852</properties:Characters>
  <properties:Lines>15</properties:Lines>
  <properties:Paragraphs>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2022-05-31T07:49:00Z</dcterms:created>
  <dc:creator>Mirjana Mlinarić</dc:creator>
  <cp:lastModifiedBy>Nevenka Vuković</cp:lastModifiedBy>
  <cp:lastPrinted>2022-07-26T07:33:00Z</cp:lastPrinted>
  <dcterms:modified xmlns:xsi="http://www.w3.org/2001/XMLSchema-instance" xsi:type="dcterms:W3CDTF">2022-07-26T07:33:00Z</dcterms:modified>
  <cp:revision>5</cp:revision>
</cp:coreProperties>
</file>